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FA5E9" w14:textId="4C327787" w:rsidR="00A45F1A" w:rsidRDefault="00D620EB">
      <w:r>
        <w:t xml:space="preserve">Os </w:t>
      </w:r>
      <w:r w:rsidR="00F0012E">
        <w:t>d</w:t>
      </w:r>
      <w:r>
        <w:t xml:space="preserve">outores da </w:t>
      </w:r>
      <w:r w:rsidR="00F0012E">
        <w:t>a</w:t>
      </w:r>
      <w:r w:rsidR="0066190F">
        <w:t xml:space="preserve">gronomia com </w:t>
      </w:r>
      <w:r w:rsidR="00F0012E">
        <w:t>p</w:t>
      </w:r>
      <w:r w:rsidR="0066190F">
        <w:t>recisão</w:t>
      </w:r>
    </w:p>
    <w:p w14:paraId="3D93DF3B" w14:textId="6CE7B47F" w:rsidR="0066190F" w:rsidRDefault="0066190F" w:rsidP="00E17188">
      <w:pPr>
        <w:jc w:val="both"/>
      </w:pPr>
    </w:p>
    <w:p w14:paraId="1586BAA1" w14:textId="584A5296" w:rsidR="008D0D00" w:rsidRDefault="0066190F" w:rsidP="00E17188">
      <w:pPr>
        <w:jc w:val="both"/>
      </w:pPr>
      <w:r>
        <w:t>Temos enfatizado de modo contínuo a relevância do conhecimento dos profissionais das ciências agrárias no uso adequado do ferramental</w:t>
      </w:r>
      <w:r w:rsidR="008D0D00">
        <w:t xml:space="preserve"> da </w:t>
      </w:r>
      <w:r w:rsidR="007B1C18">
        <w:t>a</w:t>
      </w:r>
      <w:r w:rsidR="008D0D00">
        <w:t xml:space="preserve">gricultura de </w:t>
      </w:r>
      <w:r w:rsidR="007B1C18">
        <w:t>p</w:t>
      </w:r>
      <w:r w:rsidR="008D0D00">
        <w:t>recisão</w:t>
      </w:r>
      <w:r>
        <w:t xml:space="preserve"> disponível à produção agrícola. Tal como um bom médico </w:t>
      </w:r>
      <w:r w:rsidR="00C12E1C">
        <w:t xml:space="preserve">toma decisões do tratamento mais adequado para cada paciente, devemos buscar aquelas melhores práticas para nosso manejo na produção. Aproveitando um pouco a analogia, para tomar uma decisão os médicos realizam a coleta de </w:t>
      </w:r>
      <w:r w:rsidR="00E6022C">
        <w:t>diversas informações</w:t>
      </w:r>
      <w:r w:rsidR="00C12E1C">
        <w:t xml:space="preserve"> sobre a condição do paciente quer seja </w:t>
      </w:r>
      <w:r w:rsidR="00264D6E">
        <w:t>em</w:t>
      </w:r>
      <w:r w:rsidR="00C12E1C">
        <w:t xml:space="preserve"> consultas quer seja por meio de exames. O bom médico atua com base no conhecimento que adquiriu ao longo de sua formação profissional, à luz dos conhecimentos mais atuais promovidos pela pesquisa e divulgados em publicações idôneas e em eventos científicos</w:t>
      </w:r>
      <w:r w:rsidR="00E6022C">
        <w:t>. T</w:t>
      </w:r>
      <w:r w:rsidR="008D0D00">
        <w:t xml:space="preserve">ambém utiliza </w:t>
      </w:r>
      <w:r w:rsidR="00C12E1C">
        <w:t>o histórico de sua experiência com</w:t>
      </w:r>
      <w:r w:rsidR="00E6022C">
        <w:t xml:space="preserve"> o</w:t>
      </w:r>
      <w:r w:rsidR="00C12E1C">
        <w:t xml:space="preserve"> tratamento de muitos indivíduos. Atua</w:t>
      </w:r>
      <w:r w:rsidR="007B1C18">
        <w:t>,</w:t>
      </w:r>
      <w:r w:rsidR="00C12E1C">
        <w:t xml:space="preserve"> portanto</w:t>
      </w:r>
      <w:r w:rsidR="007B1C18">
        <w:t>,</w:t>
      </w:r>
      <w:r w:rsidR="00C12E1C">
        <w:t xml:space="preserve"> fazendo diagnósticos embasados, identificando efeitos para as causas observadas. Por mais que tenha à disposição ferramentas analíticas extremamente </w:t>
      </w:r>
      <w:r w:rsidR="00264D6E">
        <w:t xml:space="preserve">avançadas, com todo tipo de equipamentos para enxergar o que os olhos não conseguem, mensurar quantidades inimagináveis desta ou aquela substância e muitas vezes de forma imediata, </w:t>
      </w:r>
      <w:r w:rsidR="008D0D00">
        <w:t xml:space="preserve">ele sabe que </w:t>
      </w:r>
      <w:r w:rsidR="00264D6E">
        <w:t xml:space="preserve">se não </w:t>
      </w:r>
      <w:r w:rsidR="008D0D00">
        <w:t>tiv</w:t>
      </w:r>
      <w:r w:rsidR="00264D6E">
        <w:t>esse todo o preparo para conhecer os fenômenos e as relações causais, seus diagnósticos teriam pouca assertividade.</w:t>
      </w:r>
    </w:p>
    <w:p w14:paraId="3D82D8A1" w14:textId="77777777" w:rsidR="007B1C18" w:rsidRDefault="00264D6E" w:rsidP="00E17188">
      <w:pPr>
        <w:jc w:val="both"/>
      </w:pPr>
      <w:r>
        <w:t xml:space="preserve">As sociedades continuamente avançam e se transformam, em grande medida por conta de avanços tecnológicos oriundos do conhecimento acumulado. A partir do desenvolvimento do método científico esses avanços passaram a ser mais rápidos, pela possibilidade de </w:t>
      </w:r>
      <w:r w:rsidR="00E6022C">
        <w:t>trans</w:t>
      </w:r>
      <w:r>
        <w:t>mi</w:t>
      </w:r>
      <w:r w:rsidR="00E6022C">
        <w:t>ssão</w:t>
      </w:r>
      <w:r>
        <w:t xml:space="preserve"> e reprodutibilidade do conhecimento. A chamada transformação digital é um fenômeno que tem forte participação do componente tecnológico, mas que só pode ser efetiva com o envolvimento das pessoas</w:t>
      </w:r>
      <w:r w:rsidR="0075053A">
        <w:t>, preocupação global vide as últimas publicações da OECD</w:t>
      </w:r>
      <w:r w:rsidR="007B1C18">
        <w:t xml:space="preserve"> (Organização para Cooperação do Desenvolvimento Econômico)</w:t>
      </w:r>
      <w:r>
        <w:t>.</w:t>
      </w:r>
      <w:r w:rsidR="004047BF">
        <w:t xml:space="preserve"> </w:t>
      </w:r>
    </w:p>
    <w:p w14:paraId="6959D283" w14:textId="77777777" w:rsidR="007B1C18" w:rsidRDefault="004047BF" w:rsidP="00E17188">
      <w:pPr>
        <w:jc w:val="both"/>
      </w:pPr>
      <w:r>
        <w:t xml:space="preserve">Nesse sentido e trazendo para a temática da produção de alimentos e dos diversos produtos originados pela agropecuária, cabe fazermos </w:t>
      </w:r>
      <w:r w:rsidR="00E6022C">
        <w:t>uma</w:t>
      </w:r>
      <w:r>
        <w:t xml:space="preserve"> reflex</w:t>
      </w:r>
      <w:r w:rsidR="00E6022C">
        <w:t>ão</w:t>
      </w:r>
      <w:r>
        <w:t xml:space="preserve">. </w:t>
      </w:r>
      <w:r w:rsidR="00E6022C">
        <w:t>Talvez a mais</w:t>
      </w:r>
      <w:r>
        <w:t xml:space="preserve"> importante </w:t>
      </w:r>
      <w:r w:rsidR="00E6022C">
        <w:t xml:space="preserve">seja aquela relativa </w:t>
      </w:r>
      <w:r>
        <w:t xml:space="preserve">à capacitação dos recursos humanos para o uso das novas ferramentas. </w:t>
      </w:r>
      <w:r w:rsidR="00CB4460">
        <w:t>De fato</w:t>
      </w:r>
      <w:r>
        <w:t xml:space="preserve">, </w:t>
      </w:r>
      <w:r w:rsidR="00E6022C">
        <w:t xml:space="preserve">ainda </w:t>
      </w:r>
      <w:r>
        <w:t>é necessária infraestrutura como a conectividade. Mas</w:t>
      </w:r>
      <w:r w:rsidR="007B1C18">
        <w:t>,</w:t>
      </w:r>
      <w:r>
        <w:t xml:space="preserve"> supondo que ela em breve não será mais um impedimento, estamos preparados para usufruir dela? Quais as soluções que efetivamente estão disponíveis para a educação digital? Será que elas são adequadas por exemplo aos pequenos produtores que provavelmente são os que dela mais poderia</w:t>
      </w:r>
      <w:r w:rsidR="00CB4460">
        <w:t>m</w:t>
      </w:r>
      <w:r>
        <w:t xml:space="preserve"> se beneficiar? </w:t>
      </w:r>
      <w:r w:rsidR="007B1C18">
        <w:t xml:space="preserve"> </w:t>
      </w:r>
    </w:p>
    <w:p w14:paraId="6F49344F" w14:textId="603DD4E1" w:rsidR="004047BF" w:rsidRDefault="004047BF" w:rsidP="00E17188">
      <w:pPr>
        <w:jc w:val="both"/>
      </w:pPr>
      <w:r>
        <w:t>Chegando mais próximo d</w:t>
      </w:r>
      <w:r w:rsidR="008D0D00">
        <w:t xml:space="preserve">o </w:t>
      </w:r>
      <w:r>
        <w:t>tem</w:t>
      </w:r>
      <w:r w:rsidR="008D0D00">
        <w:t xml:space="preserve">a </w:t>
      </w:r>
      <w:r>
        <w:t>AP</w:t>
      </w:r>
      <w:r w:rsidR="007B1C18">
        <w:t xml:space="preserve"> (agricultura de precisão)</w:t>
      </w:r>
      <w:r>
        <w:t>, estariam os profissionais preparados para o uso d</w:t>
      </w:r>
      <w:r w:rsidR="00511F82">
        <w:t>as</w:t>
      </w:r>
      <w:r>
        <w:t xml:space="preserve"> </w:t>
      </w:r>
      <w:r w:rsidR="00511F82">
        <w:t xml:space="preserve">novas </w:t>
      </w:r>
      <w:r>
        <w:t xml:space="preserve">ferramentas ou de modo diverso dos bons médicos, seriam mais como os </w:t>
      </w:r>
      <w:r w:rsidR="00CB4460">
        <w:t>fazedores de receitas</w:t>
      </w:r>
      <w:r>
        <w:t>, que sem entender a causa dos sintomas procedem à recomendação de</w:t>
      </w:r>
      <w:r w:rsidR="00511F82">
        <w:t xml:space="preserve">sse ou aquele tratamento que </w:t>
      </w:r>
      <w:r w:rsidR="00CB4460">
        <w:t xml:space="preserve">usualmente são </w:t>
      </w:r>
      <w:proofErr w:type="gramStart"/>
      <w:r w:rsidR="00CB4460">
        <w:t>inócuos</w:t>
      </w:r>
      <w:proofErr w:type="gramEnd"/>
      <w:r w:rsidR="00CB4460">
        <w:t xml:space="preserve"> ou mesmo</w:t>
      </w:r>
      <w:r w:rsidR="00511F82">
        <w:t xml:space="preserve"> provoca</w:t>
      </w:r>
      <w:r w:rsidR="00CB4460">
        <w:t>m</w:t>
      </w:r>
      <w:r w:rsidR="00511F82">
        <w:t xml:space="preserve"> mais problemas</w:t>
      </w:r>
      <w:r w:rsidR="008D0D00">
        <w:t>?</w:t>
      </w:r>
    </w:p>
    <w:p w14:paraId="536E9EA4" w14:textId="738196B2" w:rsidR="00511F82" w:rsidRDefault="00511F82" w:rsidP="00E17188">
      <w:pPr>
        <w:jc w:val="both"/>
      </w:pPr>
      <w:r>
        <w:t xml:space="preserve">Já com 30 anos de </w:t>
      </w:r>
      <w:r w:rsidR="008D0D00">
        <w:t>história</w:t>
      </w:r>
      <w:r>
        <w:t xml:space="preserve"> da AP no Brasil temos excelentes profissionais atuando e fazendo com que haja evolução </w:t>
      </w:r>
      <w:r w:rsidR="00CB4460">
        <w:t>em</w:t>
      </w:r>
      <w:r>
        <w:t xml:space="preserve"> produtividade e qualidade. Estes profissionais, tal como os bons médicos, realizam diagnósticos bem embasados, fruto de dedicação à sua formação contínua. Sim, grande parte deles não recebe</w:t>
      </w:r>
      <w:r w:rsidR="00CB4460">
        <w:t>u</w:t>
      </w:r>
      <w:r>
        <w:t xml:space="preserve"> treinamento nos bancos da escola sobre como utilizar AP, mas buscaram </w:t>
      </w:r>
      <w:r w:rsidR="00CB4460">
        <w:t>se capacitar</w:t>
      </w:r>
      <w:r>
        <w:t xml:space="preserve"> e continuamente se atualizam</w:t>
      </w:r>
      <w:r w:rsidR="00CB4460">
        <w:t xml:space="preserve"> em nossos eventos e cursos</w:t>
      </w:r>
      <w:r>
        <w:t xml:space="preserve">. </w:t>
      </w:r>
    </w:p>
    <w:p w14:paraId="09ADB022" w14:textId="653B8C84" w:rsidR="00264D6E" w:rsidRDefault="00CB4460" w:rsidP="00E17188">
      <w:pPr>
        <w:jc w:val="both"/>
      </w:pPr>
      <w:r>
        <w:t>Como os bons médicos</w:t>
      </w:r>
      <w:r w:rsidR="007B1C18">
        <w:t>,</w:t>
      </w:r>
      <w:r>
        <w:t xml:space="preserve"> </w:t>
      </w:r>
      <w:r w:rsidR="001C5BB2">
        <w:t xml:space="preserve">os profissionais das agrárias </w:t>
      </w:r>
      <w:r>
        <w:t>compreendem que em uma propriedade agrícola</w:t>
      </w:r>
      <w:r w:rsidR="001C5BB2">
        <w:t>,</w:t>
      </w:r>
      <w:r>
        <w:t xml:space="preserve"> assim como no organismo de um paciente, há diversos subsistemas que interagem.</w:t>
      </w:r>
      <w:r w:rsidR="00E6022C">
        <w:t xml:space="preserve"> </w:t>
      </w:r>
      <w:r>
        <w:t xml:space="preserve">Para o diagnóstico correto entrevistam seu cliente, visitam </w:t>
      </w:r>
      <w:r w:rsidR="001C5BB2">
        <w:t>as áreas</w:t>
      </w:r>
      <w:r>
        <w:t xml:space="preserve"> de produção, identificam </w:t>
      </w:r>
      <w:r>
        <w:lastRenderedPageBreak/>
        <w:t xml:space="preserve">gargalos que não estão diretamente relacionados </w:t>
      </w:r>
      <w:r w:rsidR="007B1C18">
        <w:t>a</w:t>
      </w:r>
      <w:r>
        <w:t xml:space="preserve"> determinado sintoma, mas que indiretamente o condicionam</w:t>
      </w:r>
      <w:r w:rsidR="00E6022C">
        <w:t>. Em suas análises consideram solo, clima, infraestrutura física, recursos humanos</w:t>
      </w:r>
      <w:r>
        <w:t xml:space="preserve">. </w:t>
      </w:r>
      <w:r w:rsidR="001C5BB2">
        <w:t>Também, no momento de realizar uma recomendação de exame ou de tratamento, a exemplo dos bons médicos, conseguem compreender o que está ao alcance de seus clientes, não prescrevem exames ou remédios que não possam ser adquiridos ou utilizados por conta de limitações financeiras ou técnicas.</w:t>
      </w:r>
    </w:p>
    <w:p w14:paraId="22517B1C" w14:textId="77777777" w:rsidR="00D620EB" w:rsidRDefault="001C5BB2" w:rsidP="00E17188">
      <w:pPr>
        <w:jc w:val="both"/>
      </w:pPr>
      <w:r>
        <w:t xml:space="preserve">Em momentos turbulentos nos quais </w:t>
      </w:r>
      <w:r w:rsidR="00D620EB">
        <w:t>produtos promissores</w:t>
      </w:r>
      <w:r>
        <w:t xml:space="preserve"> ou ferramentas sofisticadas são apresentadas ao mercado, esses bons profissionais praticam o ceticismo saudável, buscam compreender o que é proposto para então aplicar em seus clientes </w:t>
      </w:r>
      <w:r w:rsidR="008D0D00">
        <w:t>a</w:t>
      </w:r>
      <w:r>
        <w:t xml:space="preserve">s inovações. </w:t>
      </w:r>
      <w:r w:rsidR="00D620EB">
        <w:t>São inovadores, mas n</w:t>
      </w:r>
      <w:r>
        <w:t xml:space="preserve">ão se convencem com propagandas bonitas nem testemunhos pagos, exigem a explicação </w:t>
      </w:r>
      <w:r w:rsidR="008D0D00">
        <w:t>técnica e resultados isentos que comprovem a efetividade.</w:t>
      </w:r>
    </w:p>
    <w:p w14:paraId="1F17758F" w14:textId="2CDB6841" w:rsidR="00D620EB" w:rsidRDefault="008D0D00" w:rsidP="00E17188">
      <w:pPr>
        <w:jc w:val="both"/>
      </w:pPr>
      <w:r>
        <w:t xml:space="preserve">Uma parafernália tecnológica está à disposição da produção agrícola na atualidade e é praticamente impossível que um mesmo profissional possa acompanhar todas as novidades que, a exemplo dos bancos de dados, </w:t>
      </w:r>
      <w:r w:rsidR="00D620EB">
        <w:t>crescem em número e diversidade</w:t>
      </w:r>
      <w:r>
        <w:t xml:space="preserve"> exponencialmente. </w:t>
      </w:r>
    </w:p>
    <w:p w14:paraId="7AEF516C" w14:textId="5316F6DA" w:rsidR="008D0D00" w:rsidRDefault="008D0D00" w:rsidP="00E17188">
      <w:pPr>
        <w:jc w:val="both"/>
      </w:pPr>
      <w:r>
        <w:t xml:space="preserve">Os bons profissionais apresentam </w:t>
      </w:r>
      <w:r w:rsidR="00D620EB">
        <w:t>uma</w:t>
      </w:r>
      <w:r w:rsidR="005E5EC1">
        <w:t xml:space="preserve"> última</w:t>
      </w:r>
      <w:r w:rsidR="00D620EB">
        <w:t xml:space="preserve"> característica absolutamente essencial: são humildes. Seja médico, agrônomo ou </w:t>
      </w:r>
      <w:r w:rsidR="00E6022C">
        <w:t>em</w:t>
      </w:r>
      <w:r w:rsidR="00D620EB">
        <w:t xml:space="preserve"> qualquer outra profissão, aqueles que enchemos a boca para chamar de doutores são os que</w:t>
      </w:r>
      <w:r w:rsidR="00E6022C">
        <w:t xml:space="preserve"> mesmo sabendo muito sobre seu campo de domínio</w:t>
      </w:r>
      <w:r w:rsidR="00D620EB">
        <w:t xml:space="preserve"> estão sempre dispostos a ouvir outros colegas,</w:t>
      </w:r>
      <w:r w:rsidR="005E5EC1">
        <w:t xml:space="preserve"> a</w:t>
      </w:r>
      <w:r w:rsidR="00D620EB">
        <w:t xml:space="preserve"> consulta</w:t>
      </w:r>
      <w:r w:rsidR="005E5EC1">
        <w:t>r</w:t>
      </w:r>
      <w:r w:rsidR="00D620EB">
        <w:t xml:space="preserve"> outros profissionais quando </w:t>
      </w:r>
      <w:r w:rsidR="007B1C18">
        <w:t>tê</w:t>
      </w:r>
      <w:r w:rsidR="00D620EB">
        <w:t>m dúvidas e não hesitam em admitir que precisam obter conhecimentos para usar as novas ferramentas e práticas quando e</w:t>
      </w:r>
      <w:r w:rsidR="005E5EC1">
        <w:t>stas</w:t>
      </w:r>
      <w:r w:rsidR="00D620EB">
        <w:t xml:space="preserve"> surgem.</w:t>
      </w:r>
    </w:p>
    <w:p w14:paraId="18EE5BC3" w14:textId="51D1A00A" w:rsidR="005E5EC1" w:rsidRDefault="005E5EC1"/>
    <w:p w14:paraId="71F5726D" w14:textId="2BFBB2B7" w:rsidR="00E17188" w:rsidRDefault="00E17188" w:rsidP="00E17188">
      <w:pPr>
        <w:jc w:val="right"/>
      </w:pPr>
      <w:r>
        <w:t>Leandro M. Gimenez</w:t>
      </w:r>
    </w:p>
    <w:p w14:paraId="42961B64" w14:textId="7C4DC479" w:rsidR="00E17188" w:rsidRDefault="00E17188" w:rsidP="00E17188">
      <w:pPr>
        <w:jc w:val="right"/>
      </w:pPr>
      <w:r>
        <w:t>Diretor Científico da AsBraAP</w:t>
      </w:r>
    </w:p>
    <w:p w14:paraId="4E7759D5" w14:textId="763285CA" w:rsidR="00E17188" w:rsidRDefault="00E17188" w:rsidP="00E17188">
      <w:pPr>
        <w:jc w:val="right"/>
      </w:pPr>
      <w:r>
        <w:t xml:space="preserve">Professor </w:t>
      </w:r>
      <w:r w:rsidR="00B57A16">
        <w:t>d</w:t>
      </w:r>
      <w:r>
        <w:t>a ESALQ/USP</w:t>
      </w:r>
    </w:p>
    <w:sectPr w:rsidR="00E171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90F"/>
    <w:rsid w:val="001C5BB2"/>
    <w:rsid w:val="00264D6E"/>
    <w:rsid w:val="004047BF"/>
    <w:rsid w:val="00511F82"/>
    <w:rsid w:val="005E5EC1"/>
    <w:rsid w:val="0066190F"/>
    <w:rsid w:val="0075053A"/>
    <w:rsid w:val="007B1C18"/>
    <w:rsid w:val="008D0D00"/>
    <w:rsid w:val="00A45F1A"/>
    <w:rsid w:val="00B57A16"/>
    <w:rsid w:val="00C12E1C"/>
    <w:rsid w:val="00CB4460"/>
    <w:rsid w:val="00D620EB"/>
    <w:rsid w:val="00DA7ABC"/>
    <w:rsid w:val="00E17188"/>
    <w:rsid w:val="00E6022C"/>
    <w:rsid w:val="00F0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59DE3"/>
  <w15:chartTrackingRefBased/>
  <w15:docId w15:val="{52DC0AA8-3EB4-4C3B-9508-579722A2E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839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Gimenez</dc:creator>
  <cp:keywords/>
  <dc:description/>
  <cp:lastModifiedBy>Flávia Maluf Romanelli</cp:lastModifiedBy>
  <cp:revision>4</cp:revision>
  <dcterms:created xsi:type="dcterms:W3CDTF">2021-06-17T13:28:00Z</dcterms:created>
  <dcterms:modified xsi:type="dcterms:W3CDTF">2021-06-17T13:29:00Z</dcterms:modified>
</cp:coreProperties>
</file>